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479" w:rsidRPr="002E44BC" w:rsidRDefault="00425479" w:rsidP="002E44BC">
      <w:pPr>
        <w:ind w:right="-1"/>
        <w:rPr>
          <w:color w:val="auto"/>
          <w:sz w:val="28"/>
          <w:szCs w:val="28"/>
          <w:lang w:val="en-US"/>
        </w:rPr>
      </w:pPr>
      <w:r w:rsidRPr="002E44BC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1FFD6AD6" wp14:editId="57F8489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479" w:rsidRPr="002E44BC" w:rsidRDefault="00425479" w:rsidP="002E44BC">
      <w:pPr>
        <w:pStyle w:val="22"/>
        <w:ind w:right="-1"/>
        <w:rPr>
          <w:lang w:val="uk-UA"/>
        </w:rPr>
      </w:pPr>
      <w:r w:rsidRPr="002E44BC">
        <w:rPr>
          <w:lang w:val="uk-UA"/>
        </w:rPr>
        <w:t>РЕШЕТИЛІВСЬКА МІСЬКА РАДА</w:t>
      </w:r>
    </w:p>
    <w:p w:rsidR="00425479" w:rsidRPr="002E44BC" w:rsidRDefault="00425479" w:rsidP="002E44BC">
      <w:pPr>
        <w:ind w:right="-1"/>
        <w:jc w:val="center"/>
        <w:rPr>
          <w:color w:val="auto"/>
          <w:sz w:val="28"/>
          <w:szCs w:val="28"/>
        </w:rPr>
      </w:pPr>
      <w:r w:rsidRPr="002E44BC">
        <w:rPr>
          <w:b/>
          <w:bCs/>
          <w:color w:val="auto"/>
          <w:sz w:val="28"/>
          <w:szCs w:val="28"/>
        </w:rPr>
        <w:t>ПОЛТАВСЬКОЇ ОБЛАСТІ</w:t>
      </w:r>
    </w:p>
    <w:p w:rsidR="00425479" w:rsidRPr="002E44BC" w:rsidRDefault="00425479" w:rsidP="002E44BC">
      <w:pPr>
        <w:ind w:right="-1"/>
        <w:jc w:val="center"/>
        <w:rPr>
          <w:color w:val="auto"/>
          <w:sz w:val="28"/>
          <w:szCs w:val="28"/>
        </w:rPr>
      </w:pPr>
      <w:r w:rsidRPr="002E44BC">
        <w:rPr>
          <w:b/>
          <w:bCs/>
          <w:color w:val="auto"/>
          <w:sz w:val="28"/>
          <w:szCs w:val="28"/>
        </w:rPr>
        <w:t>(сорок дев</w:t>
      </w:r>
      <w:r w:rsidR="002E44BC" w:rsidRPr="002E44BC">
        <w:rPr>
          <w:b/>
          <w:bCs/>
          <w:color w:val="auto"/>
          <w:sz w:val="28"/>
          <w:szCs w:val="28"/>
        </w:rPr>
        <w:t>’</w:t>
      </w:r>
      <w:r w:rsidRPr="002E44BC">
        <w:rPr>
          <w:b/>
          <w:bCs/>
          <w:color w:val="auto"/>
          <w:sz w:val="28"/>
          <w:szCs w:val="28"/>
        </w:rPr>
        <w:t>ята сесія восьмого скликання)</w:t>
      </w:r>
    </w:p>
    <w:p w:rsidR="00425479" w:rsidRPr="002E44BC" w:rsidRDefault="00425479" w:rsidP="002E44BC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425479" w:rsidRPr="002E44BC" w:rsidRDefault="00425479" w:rsidP="002E44BC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2E44BC">
        <w:rPr>
          <w:b/>
          <w:bCs/>
          <w:lang w:val="uk-UA"/>
        </w:rPr>
        <w:t>РІШЕННЯ</w:t>
      </w:r>
    </w:p>
    <w:p w:rsidR="00425479" w:rsidRPr="002E44BC" w:rsidRDefault="00425479" w:rsidP="002E44BC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425479" w:rsidRPr="002E44BC" w:rsidRDefault="00425479" w:rsidP="002E44BC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E44BC">
        <w:rPr>
          <w:bCs/>
          <w:lang w:val="uk-UA"/>
        </w:rPr>
        <w:t>27 вересня 2024 року</w:t>
      </w:r>
      <w:r w:rsidRPr="002E44BC">
        <w:rPr>
          <w:bCs/>
          <w:lang w:val="uk-UA"/>
        </w:rPr>
        <w:tab/>
        <w:t>м. Решетилівка</w:t>
      </w:r>
      <w:r w:rsidRPr="002E44BC">
        <w:rPr>
          <w:bCs/>
          <w:lang w:val="uk-UA"/>
        </w:rPr>
        <w:tab/>
        <w:t xml:space="preserve">№ </w:t>
      </w:r>
      <w:r w:rsidR="005056EF">
        <w:rPr>
          <w:bCs/>
          <w:lang w:val="uk-UA"/>
        </w:rPr>
        <w:t>1966</w:t>
      </w:r>
      <w:bookmarkStart w:id="0" w:name="_GoBack"/>
      <w:bookmarkEnd w:id="0"/>
      <w:r w:rsidRPr="002E44BC">
        <w:rPr>
          <w:bCs/>
          <w:lang w:val="uk-UA"/>
        </w:rPr>
        <w:t>-49-VIIІ</w:t>
      </w:r>
    </w:p>
    <w:p w:rsidR="00425479" w:rsidRPr="002E44BC" w:rsidRDefault="00425479" w:rsidP="002E44BC">
      <w:pPr>
        <w:ind w:right="-1"/>
        <w:jc w:val="center"/>
        <w:rPr>
          <w:color w:val="auto"/>
          <w:sz w:val="28"/>
          <w:szCs w:val="28"/>
        </w:rPr>
      </w:pPr>
    </w:p>
    <w:p w:rsidR="00E70ECA" w:rsidRPr="002E44BC" w:rsidRDefault="00703621" w:rsidP="002E44BC">
      <w:pPr>
        <w:ind w:right="5861"/>
        <w:jc w:val="both"/>
        <w:rPr>
          <w:bCs/>
          <w:color w:val="auto"/>
          <w:sz w:val="28"/>
          <w:szCs w:val="28"/>
        </w:rPr>
      </w:pPr>
      <w:r w:rsidRPr="002E44BC">
        <w:rPr>
          <w:bCs/>
          <w:color w:val="auto"/>
          <w:sz w:val="28"/>
          <w:szCs w:val="28"/>
        </w:rPr>
        <w:t>Про внесення змін до</w:t>
      </w:r>
      <w:r w:rsidRPr="002E44BC">
        <w:rPr>
          <w:color w:val="auto"/>
          <w:sz w:val="28"/>
          <w:szCs w:val="28"/>
        </w:rPr>
        <w:t xml:space="preserve"> </w:t>
      </w:r>
      <w:r w:rsidRPr="002E44BC">
        <w:rPr>
          <w:bCs/>
          <w:color w:val="auto"/>
          <w:sz w:val="28"/>
          <w:szCs w:val="28"/>
        </w:rPr>
        <w:t>договор</w:t>
      </w:r>
      <w:r w:rsidR="00425479" w:rsidRPr="002E44BC">
        <w:rPr>
          <w:bCs/>
          <w:color w:val="auto"/>
          <w:sz w:val="28"/>
          <w:szCs w:val="28"/>
        </w:rPr>
        <w:t>у</w:t>
      </w:r>
      <w:r w:rsidRPr="002E44BC">
        <w:rPr>
          <w:bCs/>
          <w:color w:val="auto"/>
          <w:sz w:val="28"/>
          <w:szCs w:val="28"/>
        </w:rPr>
        <w:t xml:space="preserve"> оренди землі</w:t>
      </w:r>
    </w:p>
    <w:p w:rsidR="00703621" w:rsidRPr="002E44BC" w:rsidRDefault="00703621" w:rsidP="002E44BC">
      <w:pPr>
        <w:jc w:val="both"/>
        <w:rPr>
          <w:bCs/>
          <w:color w:val="auto"/>
          <w:sz w:val="28"/>
          <w:szCs w:val="28"/>
        </w:rPr>
      </w:pPr>
    </w:p>
    <w:p w:rsidR="00425479" w:rsidRPr="002E44BC" w:rsidRDefault="00425479" w:rsidP="002E44BC">
      <w:pPr>
        <w:ind w:right="-1"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 xml:space="preserve">Керуючись </w:t>
      </w:r>
      <w:r w:rsidR="00394F52" w:rsidRPr="002E44BC">
        <w:rPr>
          <w:color w:val="auto"/>
          <w:sz w:val="28"/>
          <w:szCs w:val="28"/>
        </w:rPr>
        <w:t>Земельним кодексом України,</w:t>
      </w:r>
      <w:r w:rsidR="00394F52">
        <w:rPr>
          <w:color w:val="auto"/>
          <w:sz w:val="28"/>
          <w:szCs w:val="28"/>
        </w:rPr>
        <w:t xml:space="preserve"> </w:t>
      </w:r>
      <w:r w:rsidRPr="002E44BC">
        <w:rPr>
          <w:color w:val="auto"/>
          <w:sz w:val="28"/>
          <w:szCs w:val="28"/>
        </w:rPr>
        <w:t xml:space="preserve">пунктом 34 частини першої статті 26 Закону України </w:t>
      </w:r>
      <w:r w:rsidRPr="002E44BC">
        <w:rPr>
          <w:color w:val="auto"/>
          <w:sz w:val="28"/>
          <w:szCs w:val="28"/>
          <w:shd w:val="clear" w:color="auto" w:fill="FFFFFF"/>
        </w:rPr>
        <w:t>,,</w:t>
      </w:r>
      <w:r w:rsidRPr="002E44BC">
        <w:rPr>
          <w:color w:val="auto"/>
          <w:sz w:val="28"/>
          <w:szCs w:val="28"/>
        </w:rPr>
        <w:t>Про місцеве самоврядування в Україні</w:t>
      </w:r>
      <w:r w:rsidRPr="002E44BC">
        <w:rPr>
          <w:color w:val="auto"/>
          <w:sz w:val="28"/>
          <w:szCs w:val="28"/>
          <w:shd w:val="clear" w:color="auto" w:fill="FFFFFF"/>
        </w:rPr>
        <w:t>”,</w:t>
      </w:r>
      <w:r w:rsidRPr="002E44BC">
        <w:rPr>
          <w:color w:val="auto"/>
          <w:sz w:val="28"/>
          <w:szCs w:val="28"/>
        </w:rPr>
        <w:t xml:space="preserve"> законами України </w:t>
      </w:r>
      <w:proofErr w:type="spellStart"/>
      <w:r w:rsidRPr="002E44BC">
        <w:rPr>
          <w:color w:val="auto"/>
          <w:sz w:val="28"/>
          <w:szCs w:val="28"/>
        </w:rPr>
        <w:t>„Про</w:t>
      </w:r>
      <w:proofErr w:type="spellEnd"/>
      <w:r w:rsidRPr="002E44BC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Pr="002E44BC">
        <w:rPr>
          <w:color w:val="auto"/>
          <w:sz w:val="28"/>
          <w:szCs w:val="28"/>
        </w:rPr>
        <w:t>„Про</w:t>
      </w:r>
      <w:proofErr w:type="spellEnd"/>
      <w:r w:rsidRPr="002E44BC">
        <w:rPr>
          <w:color w:val="auto"/>
          <w:sz w:val="28"/>
          <w:szCs w:val="28"/>
        </w:rPr>
        <w:t xml:space="preserve"> оренду землі”, </w:t>
      </w:r>
      <w:proofErr w:type="spellStart"/>
      <w:r w:rsidRPr="002E44BC">
        <w:rPr>
          <w:color w:val="auto"/>
          <w:sz w:val="28"/>
          <w:szCs w:val="28"/>
        </w:rPr>
        <w:t>„Про</w:t>
      </w:r>
      <w:proofErr w:type="spellEnd"/>
      <w:r w:rsidRPr="002E44BC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розглянувши клопотання МУШТИ Анатолія Івановича, враховуючи висновки спільних постійних комісій міської ради, Решетилівська міська рада</w:t>
      </w:r>
    </w:p>
    <w:p w:rsidR="00E70ECA" w:rsidRPr="002E44BC" w:rsidRDefault="003C386E" w:rsidP="002E44BC">
      <w:pPr>
        <w:jc w:val="both"/>
        <w:rPr>
          <w:b/>
          <w:color w:val="auto"/>
          <w:sz w:val="28"/>
          <w:szCs w:val="28"/>
        </w:rPr>
      </w:pPr>
      <w:r w:rsidRPr="002E44BC">
        <w:rPr>
          <w:b/>
          <w:bCs/>
          <w:color w:val="auto"/>
          <w:sz w:val="28"/>
          <w:szCs w:val="28"/>
        </w:rPr>
        <w:t>ВИРІШИЛА:</w:t>
      </w:r>
    </w:p>
    <w:p w:rsidR="00E70ECA" w:rsidRPr="002E44BC" w:rsidRDefault="00E70ECA" w:rsidP="002E44BC">
      <w:pPr>
        <w:tabs>
          <w:tab w:val="left" w:pos="709"/>
        </w:tabs>
        <w:ind w:right="333" w:firstLine="567"/>
        <w:jc w:val="both"/>
        <w:rPr>
          <w:color w:val="auto"/>
          <w:sz w:val="28"/>
          <w:szCs w:val="28"/>
        </w:rPr>
      </w:pPr>
    </w:p>
    <w:p w:rsidR="0028720A" w:rsidRPr="002E44BC" w:rsidRDefault="0028720A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 xml:space="preserve">1. </w:t>
      </w:r>
      <w:r w:rsidR="00425479" w:rsidRPr="002E44BC">
        <w:rPr>
          <w:color w:val="auto"/>
          <w:sz w:val="28"/>
          <w:szCs w:val="28"/>
        </w:rPr>
        <w:t xml:space="preserve">Внести зміни до договору оренди землі від 27 жовтня 2017 р., укладеного між Головним управлінням Держгеокадастру у Полтавській області та Муштою Анатолієм Івановичем (номер запису про інше речове право в Державному реєстрі речових прав на нерухоме майно: </w:t>
      </w:r>
      <w:r w:rsidR="001946F7" w:rsidRPr="002E44BC">
        <w:rPr>
          <w:color w:val="auto"/>
          <w:sz w:val="28"/>
          <w:szCs w:val="28"/>
        </w:rPr>
        <w:t>24547827</w:t>
      </w:r>
      <w:r w:rsidR="00425479" w:rsidRPr="002E44BC">
        <w:rPr>
          <w:color w:val="auto"/>
          <w:sz w:val="28"/>
          <w:szCs w:val="28"/>
        </w:rPr>
        <w:t>), а саме:</w:t>
      </w:r>
    </w:p>
    <w:p w:rsidR="0028720A" w:rsidRPr="002E44BC" w:rsidRDefault="0028720A" w:rsidP="002E44BC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28720A" w:rsidRPr="002E44BC" w:rsidRDefault="0028720A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 xml:space="preserve"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</w:t>
      </w:r>
      <w:r w:rsidR="001946F7" w:rsidRPr="002E44BC">
        <w:rPr>
          <w:color w:val="auto"/>
          <w:sz w:val="28"/>
          <w:szCs w:val="28"/>
        </w:rPr>
        <w:t xml:space="preserve">ДЯДЮНОВОЇ </w:t>
      </w:r>
      <w:r w:rsidRPr="002E44BC">
        <w:rPr>
          <w:color w:val="auto"/>
          <w:sz w:val="28"/>
          <w:szCs w:val="28"/>
        </w:rPr>
        <w:t>Оксани Анатоліївни, яка діє на підставі Закону України ,,Про місцеве самоврядування в Україні”;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2) викласти п. 5 Договору в такій редакції: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„5. Нормативна грошова оцінка земельної ділянки, що переда</w:t>
      </w:r>
      <w:r w:rsidR="002E44BC" w:rsidRPr="002E44BC">
        <w:rPr>
          <w:color w:val="auto"/>
          <w:sz w:val="28"/>
          <w:szCs w:val="28"/>
        </w:rPr>
        <w:t>є</w:t>
      </w:r>
      <w:r w:rsidRPr="002E44BC">
        <w:rPr>
          <w:color w:val="auto"/>
          <w:sz w:val="28"/>
          <w:szCs w:val="28"/>
        </w:rPr>
        <w:t>ться в оренду за цим договором</w:t>
      </w:r>
      <w:r w:rsidR="002E44BC" w:rsidRPr="002E44BC">
        <w:rPr>
          <w:color w:val="auto"/>
          <w:sz w:val="28"/>
          <w:szCs w:val="28"/>
        </w:rPr>
        <w:t>,</w:t>
      </w:r>
      <w:r w:rsidRPr="002E44BC">
        <w:rPr>
          <w:color w:val="auto"/>
          <w:sz w:val="28"/>
          <w:szCs w:val="28"/>
        </w:rPr>
        <w:t xml:space="preserve"> становить </w:t>
      </w:r>
      <w:r w:rsidR="001946F7" w:rsidRPr="002E44BC">
        <w:rPr>
          <w:color w:val="auto"/>
          <w:sz w:val="28"/>
          <w:szCs w:val="28"/>
        </w:rPr>
        <w:t>207628,</w:t>
      </w:r>
      <w:r w:rsidR="00810B77">
        <w:rPr>
          <w:color w:val="auto"/>
          <w:sz w:val="28"/>
          <w:szCs w:val="28"/>
        </w:rPr>
        <w:t>45</w:t>
      </w:r>
      <w:r w:rsidRPr="002E44BC">
        <w:rPr>
          <w:color w:val="auto"/>
          <w:sz w:val="28"/>
          <w:szCs w:val="28"/>
        </w:rPr>
        <w:t xml:space="preserve"> </w:t>
      </w:r>
      <w:r w:rsidR="002E44BC" w:rsidRPr="002E44BC">
        <w:rPr>
          <w:color w:val="auto"/>
          <w:sz w:val="28"/>
          <w:szCs w:val="28"/>
        </w:rPr>
        <w:t>грн.</w:t>
      </w:r>
      <w:r w:rsidRPr="002E44BC">
        <w:rPr>
          <w:color w:val="auto"/>
          <w:sz w:val="28"/>
          <w:szCs w:val="28"/>
        </w:rPr>
        <w:t>”;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3) викласти п. 8 Договору в такій редакції: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„</w:t>
      </w:r>
      <w:r w:rsidR="00215B18" w:rsidRPr="002E44BC">
        <w:rPr>
          <w:color w:val="auto"/>
          <w:sz w:val="28"/>
          <w:szCs w:val="28"/>
        </w:rPr>
        <w:t>8</w:t>
      </w:r>
      <w:r w:rsidRPr="002E44BC">
        <w:rPr>
          <w:color w:val="auto"/>
          <w:sz w:val="28"/>
          <w:szCs w:val="28"/>
        </w:rPr>
        <w:t xml:space="preserve">. </w:t>
      </w:r>
      <w:r w:rsidR="00215B18" w:rsidRPr="002E44BC">
        <w:rPr>
          <w:color w:val="auto"/>
          <w:sz w:val="28"/>
          <w:szCs w:val="28"/>
        </w:rPr>
        <w:t xml:space="preserve">Договір </w:t>
      </w:r>
      <w:r w:rsidR="002E44BC" w:rsidRPr="002E44BC">
        <w:rPr>
          <w:color w:val="auto"/>
          <w:sz w:val="28"/>
          <w:szCs w:val="28"/>
        </w:rPr>
        <w:t xml:space="preserve">від 27 жовтня 2017 р. </w:t>
      </w:r>
      <w:r w:rsidR="00215B18" w:rsidRPr="002E44BC">
        <w:rPr>
          <w:color w:val="auto"/>
          <w:sz w:val="28"/>
          <w:szCs w:val="28"/>
        </w:rPr>
        <w:t>укладено строком на 17 (сімнадцять) років. Після закінчення строку договору орендар має переважне право поновлення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</w:t>
      </w:r>
      <w:r w:rsidRPr="002E44BC">
        <w:rPr>
          <w:color w:val="auto"/>
          <w:sz w:val="28"/>
          <w:szCs w:val="28"/>
        </w:rPr>
        <w:t>”;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4) викласти п. 9 Договору в такій редакції:</w:t>
      </w:r>
    </w:p>
    <w:p w:rsidR="0070145F" w:rsidRPr="002E44BC" w:rsidRDefault="0070145F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 xml:space="preserve">„9. Орендна плата за користування земельною ділянкою вноситься Орендарем у грошовій формі, у розмірі </w:t>
      </w:r>
      <w:r w:rsidR="005D30C7">
        <w:rPr>
          <w:color w:val="auto"/>
          <w:sz w:val="28"/>
          <w:szCs w:val="28"/>
        </w:rPr>
        <w:t>24915,41</w:t>
      </w:r>
      <w:r w:rsidRPr="002E44BC">
        <w:rPr>
          <w:color w:val="auto"/>
          <w:sz w:val="28"/>
          <w:szCs w:val="28"/>
        </w:rPr>
        <w:t xml:space="preserve"> </w:t>
      </w:r>
      <w:r w:rsidR="002E44BC" w:rsidRPr="002E44BC">
        <w:rPr>
          <w:color w:val="auto"/>
          <w:sz w:val="28"/>
          <w:szCs w:val="28"/>
        </w:rPr>
        <w:t xml:space="preserve">гривень </w:t>
      </w:r>
      <w:r w:rsidRPr="002E44BC">
        <w:rPr>
          <w:color w:val="auto"/>
          <w:sz w:val="28"/>
          <w:szCs w:val="28"/>
        </w:rPr>
        <w:t>(</w:t>
      </w:r>
      <w:r w:rsidR="002E44BC" w:rsidRPr="002E44BC">
        <w:rPr>
          <w:color w:val="auto"/>
          <w:sz w:val="28"/>
          <w:szCs w:val="28"/>
        </w:rPr>
        <w:t>двадцять чотири тисячі дев’ятсот п’ятнадцять гривень тридцять девять копійок</w:t>
      </w:r>
      <w:r w:rsidRPr="002E44BC">
        <w:rPr>
          <w:color w:val="auto"/>
          <w:sz w:val="28"/>
          <w:szCs w:val="28"/>
        </w:rPr>
        <w:t xml:space="preserve">) за один повний календарний рік користування земельною ділянкою, що становить 12% від </w:t>
      </w:r>
      <w:r w:rsidRPr="002E44BC">
        <w:rPr>
          <w:color w:val="auto"/>
          <w:sz w:val="28"/>
          <w:szCs w:val="28"/>
        </w:rPr>
        <w:lastRenderedPageBreak/>
        <w:t>нормативної грошової оцінки земельної ділянки, визначеної в п.</w:t>
      </w:r>
      <w:r w:rsidR="002E44BC" w:rsidRPr="002E44BC">
        <w:rPr>
          <w:color w:val="auto"/>
          <w:sz w:val="28"/>
          <w:szCs w:val="28"/>
        </w:rPr>
        <w:t xml:space="preserve"> </w:t>
      </w:r>
      <w:r w:rsidRPr="002E44BC">
        <w:rPr>
          <w:color w:val="auto"/>
          <w:sz w:val="28"/>
          <w:szCs w:val="28"/>
        </w:rPr>
        <w:t>5 договору оренди землі.”.</w:t>
      </w:r>
    </w:p>
    <w:p w:rsidR="00810692" w:rsidRPr="002E44BC" w:rsidRDefault="00810692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5) доповнити п. 28 Договору наступним підпунктом, а саме:</w:t>
      </w:r>
    </w:p>
    <w:p w:rsidR="00810692" w:rsidRPr="002E44BC" w:rsidRDefault="00810692" w:rsidP="002E44BC">
      <w:pPr>
        <w:widowControl w:val="0"/>
        <w:tabs>
          <w:tab w:val="left" w:pos="0"/>
        </w:tabs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„</w:t>
      </w:r>
      <w:r w:rsidR="002E44BC" w:rsidRPr="002E44BC">
        <w:rPr>
          <w:color w:val="auto"/>
          <w:sz w:val="28"/>
          <w:szCs w:val="28"/>
        </w:rPr>
        <w:t xml:space="preserve">– </w:t>
      </w:r>
      <w:r w:rsidRPr="002E44BC">
        <w:rPr>
          <w:color w:val="auto"/>
          <w:sz w:val="28"/>
          <w:szCs w:val="28"/>
        </w:rPr>
        <w:t>у разі передачі земельної ділянки в суборенду, отримати письмову згоду Орендодавця.”;</w:t>
      </w:r>
    </w:p>
    <w:p w:rsidR="0028720A" w:rsidRPr="002E44BC" w:rsidRDefault="00810692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6</w:t>
      </w:r>
      <w:r w:rsidR="0028720A" w:rsidRPr="002E44BC">
        <w:rPr>
          <w:color w:val="auto"/>
          <w:sz w:val="28"/>
          <w:szCs w:val="28"/>
        </w:rPr>
        <w:t xml:space="preserve">) </w:t>
      </w:r>
      <w:r w:rsidR="00380C88" w:rsidRPr="002E44BC">
        <w:rPr>
          <w:bCs/>
          <w:color w:val="auto"/>
          <w:sz w:val="28"/>
          <w:szCs w:val="28"/>
        </w:rPr>
        <w:t>у</w:t>
      </w:r>
      <w:r w:rsidR="0028720A" w:rsidRPr="002E44BC">
        <w:rPr>
          <w:bCs/>
          <w:color w:val="auto"/>
          <w:sz w:val="28"/>
          <w:szCs w:val="28"/>
        </w:rPr>
        <w:t>повноважити міського голову Оксану ДЯДЮНОВУ підписати додатков</w:t>
      </w:r>
      <w:r w:rsidR="007D4496" w:rsidRPr="002E44BC">
        <w:rPr>
          <w:bCs/>
          <w:color w:val="auto"/>
          <w:sz w:val="28"/>
          <w:szCs w:val="28"/>
        </w:rPr>
        <w:t>у</w:t>
      </w:r>
      <w:r w:rsidR="0028720A" w:rsidRPr="002E44BC">
        <w:rPr>
          <w:bCs/>
          <w:color w:val="auto"/>
          <w:sz w:val="28"/>
          <w:szCs w:val="28"/>
        </w:rPr>
        <w:t xml:space="preserve"> угод</w:t>
      </w:r>
      <w:r w:rsidR="007D4496" w:rsidRPr="002E44BC">
        <w:rPr>
          <w:bCs/>
          <w:color w:val="auto"/>
          <w:sz w:val="28"/>
          <w:szCs w:val="28"/>
        </w:rPr>
        <w:t>у</w:t>
      </w:r>
      <w:r w:rsidR="0028720A" w:rsidRPr="002E44BC">
        <w:rPr>
          <w:bCs/>
          <w:color w:val="auto"/>
          <w:sz w:val="28"/>
          <w:szCs w:val="28"/>
        </w:rPr>
        <w:t xml:space="preserve"> до договор</w:t>
      </w:r>
      <w:r w:rsidR="007D4496" w:rsidRPr="002E44BC">
        <w:rPr>
          <w:bCs/>
          <w:color w:val="auto"/>
          <w:sz w:val="28"/>
          <w:szCs w:val="28"/>
        </w:rPr>
        <w:t>у</w:t>
      </w:r>
      <w:r w:rsidR="0028720A" w:rsidRPr="002E44BC">
        <w:rPr>
          <w:bCs/>
          <w:color w:val="auto"/>
          <w:sz w:val="28"/>
          <w:szCs w:val="28"/>
        </w:rPr>
        <w:t xml:space="preserve"> оренди землі</w:t>
      </w:r>
      <w:r w:rsidR="007D4496" w:rsidRPr="002E44BC">
        <w:rPr>
          <w:bCs/>
          <w:color w:val="auto"/>
          <w:sz w:val="28"/>
          <w:szCs w:val="28"/>
        </w:rPr>
        <w:t xml:space="preserve"> із </w:t>
      </w:r>
      <w:r w:rsidR="00215B18" w:rsidRPr="002E44BC">
        <w:rPr>
          <w:bCs/>
          <w:color w:val="auto"/>
          <w:sz w:val="28"/>
          <w:szCs w:val="28"/>
        </w:rPr>
        <w:t>МУШТОЮ Анатолієм Івановичем</w:t>
      </w:r>
      <w:r w:rsidR="0028720A" w:rsidRPr="002E44BC">
        <w:rPr>
          <w:bCs/>
          <w:color w:val="auto"/>
          <w:sz w:val="28"/>
          <w:szCs w:val="28"/>
        </w:rPr>
        <w:t>.</w:t>
      </w:r>
    </w:p>
    <w:p w:rsidR="00DB2FE4" w:rsidRPr="002E44BC" w:rsidRDefault="00215B18" w:rsidP="002E44BC">
      <w:pPr>
        <w:ind w:firstLine="567"/>
        <w:jc w:val="both"/>
        <w:rPr>
          <w:color w:val="auto"/>
          <w:sz w:val="28"/>
          <w:szCs w:val="28"/>
        </w:rPr>
      </w:pPr>
      <w:r w:rsidRPr="002E44BC">
        <w:rPr>
          <w:bCs/>
          <w:color w:val="auto"/>
          <w:sz w:val="28"/>
          <w:szCs w:val="28"/>
        </w:rPr>
        <w:t>2</w:t>
      </w:r>
      <w:r w:rsidR="00DB2FE4" w:rsidRPr="002E44BC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2E44BC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E44BC" w:rsidRDefault="00DB2FE4" w:rsidP="002E44BC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2E44BC" w:rsidRDefault="00DB2FE4" w:rsidP="002E44BC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2E44BC">
        <w:rPr>
          <w:color w:val="auto"/>
          <w:sz w:val="28"/>
          <w:szCs w:val="28"/>
        </w:rPr>
        <w:t>Міський голова</w:t>
      </w:r>
      <w:r w:rsidRPr="002E44BC">
        <w:rPr>
          <w:color w:val="auto"/>
          <w:sz w:val="28"/>
          <w:szCs w:val="28"/>
        </w:rPr>
        <w:tab/>
        <w:t>Оксана ДЯДЮНОВА</w:t>
      </w:r>
    </w:p>
    <w:sectPr w:rsidR="00E70ECA" w:rsidRPr="002E44BC" w:rsidSect="00425479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321" w:rsidRDefault="002B6321">
      <w:r>
        <w:separator/>
      </w:r>
    </w:p>
  </w:endnote>
  <w:endnote w:type="continuationSeparator" w:id="0">
    <w:p w:rsidR="002B6321" w:rsidRDefault="002B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321" w:rsidRDefault="002B6321">
      <w:r>
        <w:separator/>
      </w:r>
    </w:p>
  </w:footnote>
  <w:footnote w:type="continuationSeparator" w:id="0">
    <w:p w:rsidR="002B6321" w:rsidRDefault="002B6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Pr="00BD4D1C" w:rsidRDefault="003C386E">
    <w:pPr>
      <w:pStyle w:val="15"/>
      <w:jc w:val="center"/>
      <w:rPr>
        <w:sz w:val="28"/>
        <w:szCs w:val="28"/>
      </w:rPr>
    </w:pPr>
    <w:r w:rsidRPr="00BD4D1C">
      <w:rPr>
        <w:sz w:val="28"/>
        <w:szCs w:val="28"/>
      </w:rPr>
      <w:fldChar w:fldCharType="begin"/>
    </w:r>
    <w:r w:rsidRPr="00BD4D1C">
      <w:rPr>
        <w:sz w:val="28"/>
        <w:szCs w:val="28"/>
      </w:rPr>
      <w:instrText>PAGE</w:instrText>
    </w:r>
    <w:r w:rsidRPr="00BD4D1C">
      <w:rPr>
        <w:sz w:val="28"/>
        <w:szCs w:val="28"/>
      </w:rPr>
      <w:fldChar w:fldCharType="separate"/>
    </w:r>
    <w:r w:rsidR="005056EF">
      <w:rPr>
        <w:noProof/>
        <w:sz w:val="28"/>
        <w:szCs w:val="28"/>
      </w:rPr>
      <w:t>1</w:t>
    </w:r>
    <w:r w:rsidRPr="00BD4D1C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320D5"/>
    <w:rsid w:val="00043D8F"/>
    <w:rsid w:val="000772A1"/>
    <w:rsid w:val="000A0DAB"/>
    <w:rsid w:val="000A515B"/>
    <w:rsid w:val="00123835"/>
    <w:rsid w:val="00144131"/>
    <w:rsid w:val="00184382"/>
    <w:rsid w:val="001946F7"/>
    <w:rsid w:val="001A2175"/>
    <w:rsid w:val="00203D5C"/>
    <w:rsid w:val="00215B18"/>
    <w:rsid w:val="002329F2"/>
    <w:rsid w:val="0028720A"/>
    <w:rsid w:val="0029169A"/>
    <w:rsid w:val="002B6321"/>
    <w:rsid w:val="002B6F48"/>
    <w:rsid w:val="002E44BC"/>
    <w:rsid w:val="00314A71"/>
    <w:rsid w:val="00317C97"/>
    <w:rsid w:val="00372366"/>
    <w:rsid w:val="00380C88"/>
    <w:rsid w:val="00394F52"/>
    <w:rsid w:val="003B419A"/>
    <w:rsid w:val="003C386E"/>
    <w:rsid w:val="003E1F71"/>
    <w:rsid w:val="00425479"/>
    <w:rsid w:val="004430CB"/>
    <w:rsid w:val="004622DE"/>
    <w:rsid w:val="005056EF"/>
    <w:rsid w:val="00527AF6"/>
    <w:rsid w:val="0054199E"/>
    <w:rsid w:val="00554B7C"/>
    <w:rsid w:val="005D30C7"/>
    <w:rsid w:val="006526B9"/>
    <w:rsid w:val="006B7BB2"/>
    <w:rsid w:val="0070145F"/>
    <w:rsid w:val="00703621"/>
    <w:rsid w:val="0076218D"/>
    <w:rsid w:val="007D4496"/>
    <w:rsid w:val="007F4EE5"/>
    <w:rsid w:val="00810692"/>
    <w:rsid w:val="00810B77"/>
    <w:rsid w:val="00813739"/>
    <w:rsid w:val="00826FFF"/>
    <w:rsid w:val="00834A53"/>
    <w:rsid w:val="008932F3"/>
    <w:rsid w:val="008C6438"/>
    <w:rsid w:val="008D608C"/>
    <w:rsid w:val="008E2979"/>
    <w:rsid w:val="00906748"/>
    <w:rsid w:val="0091194E"/>
    <w:rsid w:val="00930B62"/>
    <w:rsid w:val="009755EC"/>
    <w:rsid w:val="00A5186B"/>
    <w:rsid w:val="00A90BE4"/>
    <w:rsid w:val="00AD3B17"/>
    <w:rsid w:val="00B47B1B"/>
    <w:rsid w:val="00B65893"/>
    <w:rsid w:val="00B96227"/>
    <w:rsid w:val="00BA2642"/>
    <w:rsid w:val="00BD4D1C"/>
    <w:rsid w:val="00C23FFA"/>
    <w:rsid w:val="00C50E5A"/>
    <w:rsid w:val="00C65A35"/>
    <w:rsid w:val="00C916A1"/>
    <w:rsid w:val="00C9427A"/>
    <w:rsid w:val="00CB31AB"/>
    <w:rsid w:val="00D16E66"/>
    <w:rsid w:val="00D622E6"/>
    <w:rsid w:val="00D70E55"/>
    <w:rsid w:val="00DA30E0"/>
    <w:rsid w:val="00DB2FE4"/>
    <w:rsid w:val="00DE2A74"/>
    <w:rsid w:val="00DE3F82"/>
    <w:rsid w:val="00DF7FFE"/>
    <w:rsid w:val="00E50110"/>
    <w:rsid w:val="00E70ECA"/>
    <w:rsid w:val="00E80280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7E650-5504-4701-9D18-DE99DA09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miskrada1@outlook.com</cp:lastModifiedBy>
  <cp:revision>92</cp:revision>
  <cp:lastPrinted>2024-03-06T08:22:00Z</cp:lastPrinted>
  <dcterms:created xsi:type="dcterms:W3CDTF">2022-09-21T06:58:00Z</dcterms:created>
  <dcterms:modified xsi:type="dcterms:W3CDTF">2024-09-30T06:08:00Z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